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096" w:leader="none"/>
        </w:tabs>
        <w:ind w:hanging="0" w:right="-8"/>
        <w:jc w:val="center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SOLICITAÇÃO DE MARCAÇÃO DE EXAME/DEFESA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1 – IDENTIFICAÇÃO DO/A ALUNO/A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387" w:type="dxa"/>
        <w:jc w:val="left"/>
        <w:tblInd w:w="21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841"/>
        <w:gridCol w:w="3545"/>
      </w:tblGrid>
      <w:tr>
        <w:trPr>
          <w:trHeight w:val="315" w:hRule="atLeast"/>
        </w:trPr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Matrícula do(a) discente</w:t>
            </w:r>
            <w:r>
              <w:rPr>
                <w:bCs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Professor/a Orientador/a: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do(a) discente: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10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Programa:</w:t>
            </w:r>
          </w:p>
        </w:tc>
      </w:tr>
      <w:tr>
        <w:trPr>
          <w:trHeight w:val="315" w:hRule="atLeast"/>
        </w:trPr>
        <w:tc>
          <w:tcPr>
            <w:tcW w:w="103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Recebeu Bolsa? Se sim, informar qual a modalidade da bolsa (CAPES/PROEX/FAPDF/EDITAL ESPECIFICO):</w:t>
            </w:r>
          </w:p>
        </w:tc>
      </w:tr>
    </w:tbl>
    <w:p>
      <w:pPr>
        <w:pStyle w:val="Normal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– MODALIDADE DO/A EXAME/DEFESA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</w:rPr>
      </w:pPr>
      <w:r>
        <w:rPr>
          <w:b/>
          <w:bCs/>
        </w:rPr>
      </w:r>
    </w:p>
    <w:tbl>
      <w:tblPr>
        <w:tblW w:w="10456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9"/>
        <w:gridCol w:w="3551"/>
        <w:gridCol w:w="3546"/>
      </w:tblGrid>
      <w:tr>
        <w:trPr>
          <w:trHeight w:val="360" w:hRule="atLeast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Defesa de Mestrado [   ]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Qualificação de Doutorado [  ]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Defesa de Doutorado [  ]</w:t>
            </w:r>
          </w:p>
        </w:tc>
      </w:tr>
      <w:tr>
        <w:trPr>
          <w:trHeight w:val="360" w:hRule="atLeast"/>
        </w:trPr>
        <w:tc>
          <w:tcPr>
            <w:tcW w:w="33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 [   ]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Online [   ]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Híbrida [  ]</w:t>
            </w:r>
          </w:p>
        </w:tc>
        <w:tc>
          <w:tcPr>
            <w:tcW w:w="3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 [   ]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Online [   ]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Híbrida [  ]</w:t>
            </w:r>
          </w:p>
        </w:tc>
        <w:tc>
          <w:tcPr>
            <w:tcW w:w="35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 [   ]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Online [   ]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Híbrida [  ]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3– DATA E HORÁRIO E LOCAL DO/A EXAME/DEFESA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10418" w:type="dxa"/>
        <w:jc w:val="left"/>
        <w:tblInd w:w="-1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15"/>
        <w:gridCol w:w="5102"/>
      </w:tblGrid>
      <w:tr>
        <w:trPr>
          <w:trHeight w:val="170" w:hRule="atLeast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Horário:</w:t>
            </w:r>
          </w:p>
        </w:tc>
      </w:tr>
      <w:tr>
        <w:trPr>
          <w:trHeight w:val="170" w:hRule="atLeast"/>
        </w:trPr>
        <w:tc>
          <w:tcPr>
            <w:tcW w:w="10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Sala e/ou o link:</w:t>
            </w:r>
          </w:p>
        </w:tc>
      </w:tr>
      <w:tr>
        <w:trPr>
          <w:trHeight w:val="170" w:hRule="atLeast"/>
        </w:trPr>
        <w:tc>
          <w:tcPr>
            <w:tcW w:w="104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convidados (incluindo a banca presente) – para bancas presenciais ou híbridas: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4– COMISSÃO EXAMINADORA PROPOSTA</w:t>
      </w:r>
    </w:p>
    <w:tbl>
      <w:tblPr>
        <w:tblW w:w="10418" w:type="dxa"/>
        <w:jc w:val="left"/>
        <w:tblInd w:w="-1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337"/>
        <w:gridCol w:w="1339"/>
        <w:gridCol w:w="997"/>
        <w:gridCol w:w="1372"/>
        <w:gridCol w:w="1282"/>
        <w:gridCol w:w="1524"/>
        <w:gridCol w:w="1031"/>
        <w:gridCol w:w="1534"/>
      </w:tblGrid>
      <w:tr>
        <w:trPr>
          <w:trHeight w:val="273" w:hRule="atLeast"/>
        </w:trPr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completo sem abreviação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Instituição  (nome completo + Sigla)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Membro/a presencial ou online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CPF/ Passaporte*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(se membro/a externo/a ao programa)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Telefone de contato (se membro/a externo/a)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de término do doutorado (se membro/a externo/a)</w:t>
            </w:r>
          </w:p>
        </w:tc>
      </w:tr>
      <w:tr>
        <w:trPr>
          <w:trHeight w:val="562" w:hRule="atLeast"/>
        </w:trPr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Presidente/a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562" w:hRule="atLeast"/>
        </w:trPr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Membro/a - 1 (No caso de defesa de tese deve ser Interno à UnB)</w:t>
            </w:r>
          </w:p>
          <w:p>
            <w:pPr>
              <w:pStyle w:val="Normal"/>
              <w:widowControl w:val="fals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62" w:hRule="atLeast"/>
        </w:trPr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Membro/a - 2 (externo/a à UnB)</w:t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62" w:hRule="atLeast"/>
        </w:trPr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Membro 3 (somente defesa de tese – externo/a à UnB)</w:t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color w:val="555555"/>
                <w:sz w:val="22"/>
                <w:szCs w:val="22"/>
                <w:highlight w:val="white"/>
              </w:rPr>
            </w:pPr>
            <w:r>
              <w:rPr>
                <w:color w:val="555555"/>
                <w:sz w:val="22"/>
                <w:szCs w:val="22"/>
                <w:highlight w:val="white"/>
              </w:rPr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color w:val="555555"/>
                <w:sz w:val="22"/>
                <w:szCs w:val="22"/>
                <w:highlight w:val="white"/>
              </w:rPr>
            </w:pPr>
            <w:r>
              <w:rPr>
                <w:color w:val="555555"/>
                <w:sz w:val="22"/>
                <w:szCs w:val="22"/>
                <w:highlight w:val="white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color w:val="555555"/>
                <w:sz w:val="22"/>
                <w:szCs w:val="22"/>
                <w:highlight w:val="white"/>
              </w:rPr>
            </w:pPr>
            <w:r>
              <w:rPr>
                <w:color w:val="555555"/>
                <w:sz w:val="22"/>
                <w:szCs w:val="22"/>
                <w:highlight w:val="white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color w:val="555555"/>
                <w:sz w:val="22"/>
                <w:szCs w:val="22"/>
                <w:highlight w:val="white"/>
              </w:rPr>
            </w:pPr>
            <w:r>
              <w:rPr>
                <w:color w:val="555555"/>
                <w:sz w:val="22"/>
                <w:szCs w:val="22"/>
                <w:highlight w:val="white"/>
              </w:rPr>
            </w:r>
          </w:p>
        </w:tc>
      </w:tr>
      <w:tr>
        <w:trPr>
          <w:trHeight w:val="562" w:hRule="atLeast"/>
        </w:trPr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Membro Suplente</w:t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left"/>
        <w:outlineLvl w:val="0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*No caso de estrangeiros, é necessário informar número de passaporte. Necessário CPF de membros da UnB não vinculados ao programa.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0" w:right="567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6 – INFORMAÇÕES NECESSÁRIAS PARA REGISTRO NO SIGAA E NA PLATAFORMA SUCUPIRA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37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373"/>
      </w:tblGrid>
      <w:tr>
        <w:trPr/>
        <w:tc>
          <w:tcPr>
            <w:tcW w:w="10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em Português:</w:t>
            </w:r>
          </w:p>
        </w:tc>
      </w:tr>
      <w:tr>
        <w:trPr/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em Inglês:</w:t>
            </w:r>
          </w:p>
        </w:tc>
      </w:tr>
      <w:tr>
        <w:trPr/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Resumo:</w:t>
            </w:r>
          </w:p>
        </w:tc>
      </w:tr>
      <w:tr>
        <w:trPr/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Abstract:</w:t>
            </w:r>
          </w:p>
        </w:tc>
      </w:tr>
      <w:tr>
        <w:trPr>
          <w:trHeight w:val="414" w:hRule="atLeast"/>
        </w:trPr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Palavras-chaves em Português (</w:t>
            </w:r>
            <w:r>
              <w:rPr>
                <w:b/>
                <w:bCs/>
                <w:sz w:val="22"/>
                <w:szCs w:val="22"/>
                <w:u w:val="single"/>
              </w:rPr>
              <w:t>divididas por ponto e vírgula</w:t>
            </w:r>
            <w:r>
              <w:rPr>
                <w:sz w:val="22"/>
                <w:szCs w:val="22"/>
              </w:rPr>
              <w:t>):</w:t>
            </w:r>
          </w:p>
        </w:tc>
      </w:tr>
      <w:tr>
        <w:trPr/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Palavras-chaves em Inglês (</w:t>
            </w:r>
            <w:r>
              <w:rPr>
                <w:b/>
                <w:bCs/>
                <w:sz w:val="22"/>
                <w:szCs w:val="22"/>
                <w:u w:val="single"/>
              </w:rPr>
              <w:t>divididas por ponto e vírgula</w:t>
            </w:r>
            <w:r>
              <w:rPr>
                <w:sz w:val="22"/>
                <w:szCs w:val="22"/>
              </w:rPr>
              <w:t>):</w:t>
            </w:r>
          </w:p>
        </w:tc>
      </w:tr>
      <w:tr>
        <w:trPr/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Páginas da Dissertação/Tese/Qualificação:</w:t>
            </w:r>
          </w:p>
        </w:tc>
      </w:tr>
      <w:tr>
        <w:trPr/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 w:right="559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Linha de Pesquisa do/a Orientador/a ao qual o Trabalho se Vincula (Nome conforme Plataforma Sucupira – verificar com o/a orientador/a):</w:t>
            </w:r>
          </w:p>
        </w:tc>
      </w:tr>
      <w:tr>
        <w:trPr/>
        <w:tc>
          <w:tcPr>
            <w:tcW w:w="10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 w:right="559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Projeto de Pesquisa do/a Orientador/a ao qual o Trabalho se Vincula (Nome conforme Sucupira – verificar com o/a orientador/a):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7 – ASSINATURA ORIENTADOR/A</w:t>
      </w:r>
    </w:p>
    <w:tbl>
      <w:tblPr>
        <w:tblW w:w="10418" w:type="dxa"/>
        <w:jc w:val="left"/>
        <w:tblInd w:w="-1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787" w:hRule="atLeast"/>
        </w:trPr>
        <w:tc>
          <w:tcPr>
            <w:tcW w:w="10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left"/>
        <w:outlineLvl w:val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0"/>
        <w:jc w:val="left"/>
        <w:outlineLvl w:val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  <w:u w:val="single"/>
        </w:rPr>
        <w:t>Orientações: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Encaminhar com, no mínimo, 30 (trinta) dias de antecedência;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Forma de envio: Documento enviado para o e-mail da secretaria;</w:t>
      </w:r>
    </w:p>
    <w:p>
      <w:pPr>
        <w:pStyle w:val="ListParagraph"/>
        <w:numPr>
          <w:ilvl w:val="0"/>
          <w:numId w:val="1"/>
        </w:numPr>
        <w:ind w:hanging="360" w:left="360" w:right="1276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A composição das bancas deve observar o disposto na Resolução do Conselho de Ensino, Pesquisa e Extensão (CEPE) nº 0080/2021;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Para a banca de Dissertação: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A Comissão Examinadora será presidida pela(o) Docente Orientadora(Orientador) e composta por dois Membros Titulares, sendo pelo menos uma(um) não vinculada(o) à Universidade de Brasília, e por uma(um) Suplente;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Para a banca de Tese: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A Comissão Examinadora será presidida pela(o) Docente Orientadora(Orientador), e composta por três membros titulares e uma(um) Suplente. Dentre os Membros Titulares, uma(um) deve ser vinculada(o) à Universidade de Brasília e dois externos à Universidade de Brasília.</w:t>
      </w:r>
      <w:r>
        <w:br w:type="page"/>
      </w:r>
    </w:p>
    <w:p>
      <w:pPr>
        <w:pStyle w:val="BodyText"/>
        <w:spacing w:lineRule="atLeast" w:line="285" w:before="0" w:after="0"/>
        <w:ind w:hanging="0" w:left="0" w:right="0"/>
        <w:jc w:val="center"/>
        <w:rPr>
          <w:rFonts w:ascii="Times New Roman" w:hAnsi="Times New Roman"/>
          <w:sz w:val="22"/>
          <w:szCs w:val="22"/>
        </w:rPr>
      </w:pPr>
      <w:r>
        <w:rPr>
          <w:b/>
          <w:bCs/>
          <w:color w:val="000000"/>
          <w:sz w:val="22"/>
          <w:szCs w:val="22"/>
          <w:shd w:fill="auto" w:val="clear"/>
          <w:lang w:val="pt-BR"/>
        </w:rPr>
        <w:t>CONVITE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  <w:shd w:fill="auto" w:val="clear"/>
          <w:lang w:val="pt-BR"/>
        </w:rPr>
      </w:pPr>
      <w:r>
        <w:rPr>
          <w:color w:val="000000"/>
          <w:sz w:val="22"/>
          <w:szCs w:val="22"/>
          <w:shd w:fill="auto" w:val="clear"/>
          <w:lang w:val="pt-BR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shd w:fill="auto" w:val="clear"/>
          <w:lang w:val="pt-BR"/>
        </w:rPr>
        <w:t>(</w:t>
      </w:r>
      <w:r>
        <w:rPr>
          <w:b/>
          <w:bCs/>
          <w:color w:val="000000"/>
          <w:sz w:val="22"/>
          <w:szCs w:val="22"/>
          <w:shd w:fill="auto" w:val="clear"/>
          <w:lang w:val="pt-BR"/>
        </w:rPr>
        <w:t>EDITAR TÍTULO</w:t>
      </w:r>
      <w:r>
        <w:rPr>
          <w:color w:val="000000"/>
          <w:sz w:val="22"/>
          <w:szCs w:val="22"/>
          <w:shd w:fill="auto" w:val="clear"/>
          <w:lang w:val="pt-BR"/>
        </w:rPr>
        <w:t>)</w:t>
      </w:r>
    </w:p>
    <w:p>
      <w:pPr>
        <w:pStyle w:val="BodyText"/>
        <w:spacing w:lineRule="atLeast" w:line="285" w:before="0" w:after="0"/>
        <w:ind w:hanging="0" w:left="0" w:right="0"/>
        <w:rPr>
          <w:rFonts w:ascii="Arial" w:hAnsi="Arial"/>
          <w:color w:val="000000"/>
          <w:sz w:val="24"/>
          <w:shd w:fill="auto" w:val="clear"/>
          <w:lang w:val="pt-BR"/>
        </w:rPr>
      </w:pPr>
      <w:r>
        <w:rPr>
          <w:rFonts w:ascii="Arial" w:hAnsi="Arial"/>
          <w:color w:val="000000"/>
          <w:sz w:val="24"/>
          <w:shd w:fill="auto" w:val="clear"/>
          <w:lang w:val="pt-BR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Arial" w:hAnsi="Arial"/>
          <w:color w:val="000000"/>
          <w:sz w:val="24"/>
          <w:shd w:fill="auto" w:val="clear"/>
          <w:lang w:val="pt-BR"/>
        </w:rPr>
      </w:pPr>
      <w:r>
        <w:rPr>
          <w:rFonts w:ascii="Arial" w:hAnsi="Arial"/>
          <w:color w:val="000000"/>
          <w:sz w:val="24"/>
          <w:shd w:fill="auto" w:val="clear"/>
          <w:lang w:val="pt-BR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Arial" w:hAnsi="Arial"/>
          <w:color w:val="000000"/>
          <w:sz w:val="24"/>
          <w:shd w:fill="auto" w:val="clear"/>
          <w:lang w:val="pt-BR"/>
        </w:rPr>
      </w:pPr>
      <w:r>
        <w:rPr>
          <w:rFonts w:ascii="Arial" w:hAnsi="Arial"/>
          <w:shd w:fill="auto" w:val="clear"/>
          <w:lang w:val="pt-BR"/>
        </w:rPr>
        <w:t>DEFESA DE (DISSERTAÇÃO/TESE) EM (Nome do Programa e Sigla) ou EXAME DE QUALIFICAÇÃO DE PROJETO DE DOUTORADO EM (Nome do Programa e Sigla)</w:t>
      </w:r>
    </w:p>
    <w:p>
      <w:pPr>
        <w:pStyle w:val="BodyText"/>
        <w:spacing w:lineRule="atLeast" w:line="285" w:before="0" w:after="0"/>
        <w:ind w:hanging="0" w:left="0" w:right="0"/>
        <w:rPr>
          <w:color w:val="000000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>TÍTULO: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DISCENTE: 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>RESUMO: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>BANCA EXAMINADORA: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Presidente: </w:t>
      </w:r>
      <w:r>
        <w:rPr>
          <w:b/>
          <w:color w:val="000000"/>
          <w:sz w:val="22"/>
          <w:szCs w:val="22"/>
          <w:lang w:val="pt-BR"/>
        </w:rPr>
        <w:t>Prof(a). Dr(a). Nome - Instituição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Membro(a): </w:t>
      </w:r>
      <w:r>
        <w:rPr>
          <w:b/>
          <w:color w:val="000000"/>
          <w:sz w:val="22"/>
          <w:szCs w:val="22"/>
          <w:lang w:val="pt-BR"/>
        </w:rPr>
        <w:t>Prof(a). Dr(a). Nome - Instituição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Membro(a): </w:t>
      </w:r>
      <w:r>
        <w:rPr>
          <w:b/>
          <w:color w:val="000000"/>
          <w:sz w:val="22"/>
          <w:szCs w:val="22"/>
          <w:lang w:val="pt-BR"/>
        </w:rPr>
        <w:t>Prof(a). Dr(a). Nome - Instituição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val="pt-BR"/>
        </w:rPr>
        <w:t xml:space="preserve">Membro(a): </w:t>
      </w:r>
      <w:r>
        <w:rPr>
          <w:b/>
          <w:bCs/>
          <w:color w:val="000000"/>
          <w:sz w:val="22"/>
          <w:szCs w:val="22"/>
          <w:lang w:val="pt-BR"/>
        </w:rPr>
        <w:t>Prof(a). Dr(a). Nome - Instituição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Suplente: </w:t>
      </w:r>
      <w:r>
        <w:rPr>
          <w:b/>
          <w:color w:val="000000"/>
          <w:sz w:val="22"/>
          <w:szCs w:val="22"/>
          <w:lang w:val="pt-BR"/>
        </w:rPr>
        <w:t>Prof(a). Dr(a). Nome - Instituição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DATA: 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HORÁRIO: </w:t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BodyText"/>
        <w:spacing w:lineRule="atLeast" w:line="285" w:before="0" w:after="0"/>
        <w:ind w:hanging="0" w:left="0" w:right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>LOCAL: informar a sala e/ou o link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66" w:right="567" w:gutter="0" w:header="185" w:top="1744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56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2"/>
      <w:gridCol w:w="9077"/>
    </w:tblGrid>
    <w:tr>
      <w:trPr>
        <w:trHeight w:val="580" w:hRule="atLeast"/>
      </w:trPr>
      <w:tc>
        <w:tcPr>
          <w:tcW w:w="1482" w:type="dxa"/>
          <w:tcBorders>
            <w:top w:val="single" w:sz="4" w:space="0" w:color="00000A"/>
            <w:bottom w:val="single" w:sz="4" w:space="0" w:color="00000A"/>
          </w:tcBorders>
          <w:shd w:fill="auto" w:val="clear"/>
        </w:tcPr>
        <w:p>
          <w:pPr>
            <w:pStyle w:val="Header"/>
            <w:widowControl w:val="false"/>
            <w:rPr/>
          </w:pPr>
          <w:r>
            <w:rPr/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55345" cy="42291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er"/>
            <w:widowControl w:val="false"/>
            <w:rPr/>
          </w:pPr>
          <w:r>
            <w:rPr/>
          </w:r>
        </w:p>
      </w:tc>
      <w:tc>
        <w:tcPr>
          <w:tcW w:w="9077" w:type="dxa"/>
          <w:tcBorders>
            <w:top w:val="single" w:sz="4" w:space="0" w:color="00000A"/>
            <w:bottom w:val="single" w:sz="4" w:space="0" w:color="00000A"/>
          </w:tcBorders>
          <w:shd w:fill="auto" w:val="clear"/>
        </w:tcPr>
        <w:p>
          <w:pPr>
            <w:pStyle w:val="Header"/>
            <w:widowControl w:val="false"/>
            <w:spacing w:lineRule="exact" w:line="100"/>
            <w:rPr/>
          </w:pPr>
          <w:r>
            <w:rPr/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Universidade de Brasília - UnB</w:t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Instituto de Psicologia – IP</w:t>
          </w:r>
        </w:p>
        <w:p>
          <w:pPr>
            <w:pStyle w:val="Header"/>
            <w:widowControl w:val="false"/>
            <w:rPr/>
          </w:pPr>
          <w:r>
            <w:rPr>
              <w:rFonts w:ascii="Arial" w:hAnsi="Arial"/>
              <w:sz w:val="19"/>
              <w:szCs w:val="19"/>
            </w:rPr>
            <w:t>Programas de Pós-Graduação do IP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56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2"/>
      <w:gridCol w:w="9077"/>
    </w:tblGrid>
    <w:tr>
      <w:trPr>
        <w:trHeight w:val="580" w:hRule="atLeast"/>
      </w:trPr>
      <w:tc>
        <w:tcPr>
          <w:tcW w:w="1482" w:type="dxa"/>
          <w:tcBorders>
            <w:top w:val="single" w:sz="4" w:space="0" w:color="00000A"/>
            <w:bottom w:val="single" w:sz="4" w:space="0" w:color="00000A"/>
          </w:tcBorders>
          <w:shd w:fill="auto" w:val="clear"/>
        </w:tcPr>
        <w:p>
          <w:pPr>
            <w:pStyle w:val="Header"/>
            <w:widowControl w:val="false"/>
            <w:rPr/>
          </w:pPr>
          <w:r>
            <w:rPr/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55345" cy="422910"/>
                <wp:effectExtent l="0" t="0" r="0" b="0"/>
                <wp:wrapSquare wrapText="largest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er"/>
            <w:widowControl w:val="false"/>
            <w:rPr/>
          </w:pPr>
          <w:r>
            <w:rPr/>
          </w:r>
        </w:p>
      </w:tc>
      <w:tc>
        <w:tcPr>
          <w:tcW w:w="9077" w:type="dxa"/>
          <w:tcBorders>
            <w:top w:val="single" w:sz="4" w:space="0" w:color="00000A"/>
            <w:bottom w:val="single" w:sz="4" w:space="0" w:color="00000A"/>
          </w:tcBorders>
          <w:shd w:fill="auto" w:val="clear"/>
        </w:tcPr>
        <w:p>
          <w:pPr>
            <w:pStyle w:val="Header"/>
            <w:widowControl w:val="false"/>
            <w:spacing w:lineRule="exact" w:line="100"/>
            <w:rPr/>
          </w:pPr>
          <w:r>
            <w:rPr/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Universidade de Brasília - UnB</w:t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Instituto de Psicologia – IP</w:t>
          </w:r>
        </w:p>
        <w:p>
          <w:pPr>
            <w:pStyle w:val="Header"/>
            <w:widowControl w:val="false"/>
            <w:rPr/>
          </w:pPr>
          <w:r>
            <w:rPr>
              <w:rFonts w:ascii="Arial" w:hAnsi="Arial"/>
              <w:sz w:val="19"/>
              <w:szCs w:val="19"/>
            </w:rPr>
            <w:t>Programas de Pós-Graduação do IP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48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Heading3">
    <w:name w:val="Heading 3"/>
    <w:basedOn w:val="Normal"/>
    <w:next w:val="Normal"/>
    <w:qFormat/>
    <w:rsid w:val="00f1487e"/>
    <w:pPr>
      <w:keepNext w:val="true"/>
      <w:jc w:val="center"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sid w:val="00a01f6f"/>
    <w:rPr>
      <w:rFonts w:ascii="Tahoma" w:hAnsi="Tahoma" w:cs="Tahoma"/>
      <w:sz w:val="16"/>
      <w:szCs w:val="16"/>
    </w:rPr>
  </w:style>
  <w:style w:type="character" w:styleId="st" w:customStyle="1">
    <w:name w:val="st"/>
    <w:basedOn w:val="DefaultParagraphFont"/>
    <w:qFormat/>
    <w:rsid w:val="00a743d2"/>
    <w:rPr/>
  </w:style>
  <w:style w:type="character" w:styleId="MapadoDocumentoChar" w:customStyle="1">
    <w:name w:val="Mapa do Documento Char"/>
    <w:basedOn w:val="DefaultParagraphFont"/>
    <w:qFormat/>
    <w:rsid w:val="002575ad"/>
    <w:rPr>
      <w:rFonts w:ascii="Lucida Grande" w:hAnsi="Lucida Grande"/>
      <w:sz w:val="24"/>
      <w:szCs w:val="24"/>
    </w:rPr>
  </w:style>
  <w:style w:type="character" w:styleId="RodapChar" w:customStyle="1">
    <w:name w:val="Rodapé Char"/>
    <w:basedOn w:val="DefaultParagraphFont"/>
    <w:qFormat/>
    <w:rsid w:val="00262d65"/>
    <w:rPr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262d65"/>
    <w:rPr/>
  </w:style>
  <w:style w:type="character" w:styleId="InternetLink" w:customStyle="1">
    <w:name w:val="Internet Link"/>
    <w:basedOn w:val="DefaultParagraphFont"/>
    <w:qFormat/>
    <w:rsid w:val="00ca19f0"/>
    <w:rPr>
      <w:color w:themeColor="hyperlink" w:val="0000FF"/>
      <w:u w:val="single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qFormat/>
    <w:rsid w:val="00a01f6f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MapadoDocumentoChar"/>
    <w:qFormat/>
    <w:rsid w:val="002575ad"/>
    <w:pPr/>
    <w:rPr>
      <w:rFonts w:ascii="Lucida Grande" w:hAnsi="Lucida Gran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a19f0"/>
    <w:pPr>
      <w:spacing w:before="0" w:after="0"/>
      <w:ind w:hanging="0"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543e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15" ma:contentTypeDescription="Crie um novo documento." ma:contentTypeScope="" ma:versionID="3d8bfb82f626d3232256a073cca65eb6">
  <xsd:schema xmlns:xsd="http://www.w3.org/2001/XMLSchema" xmlns:xs="http://www.w3.org/2001/XMLSchema" xmlns:p="http://schemas.microsoft.com/office/2006/metadata/properties" xmlns:ns2="39bda300-b022-477f-b38c-3202bacf3c58" xmlns:ns3="8cc77856-2940-465b-832b-71bb6e250e49" targetNamespace="http://schemas.microsoft.com/office/2006/metadata/properties" ma:root="true" ma:fieldsID="12760ef0d0e484e0be0f35bac1b79706" ns2:_="" ns3:_="">
    <xsd:import namespace="39bda300-b022-477f-b38c-3202bacf3c58"/>
    <xsd:import namespace="8cc77856-2940-465b-832b-71bb6e250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856-2940-465b-832b-71bb6e250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02836d-e46b-4c82-8e91-042a6cff6b12}" ma:internalName="TaxCatchAll" ma:showField="CatchAllData" ma:web="8cc77856-2940-465b-832b-71bb6e250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77856-2940-465b-832b-71bb6e250e49" xsi:nil="true"/>
    <lcf76f155ced4ddcb4097134ff3c332f xmlns="39bda300-b022-477f-b38c-3202bacf3c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94B3A-5003-4CEA-88A7-44FD45ED9442}"/>
</file>

<file path=customXml/itemProps2.xml><?xml version="1.0" encoding="utf-8"?>
<ds:datastoreItem xmlns:ds="http://schemas.openxmlformats.org/officeDocument/2006/customXml" ds:itemID="{1AB87411-971A-4A5B-88C3-ADE1E4126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B9D18-DD7B-46A2-AC66-03EDBE8A84D4}"/>
</file>

<file path=customXml/itemProps4.xml><?xml version="1.0" encoding="utf-8"?>
<ds:datastoreItem xmlns:ds="http://schemas.openxmlformats.org/officeDocument/2006/customXml" ds:itemID="{70D326AE-5624-46C5-A16C-EB86B33FB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LibreOffice/24.2.5.2$Windows_X86_64 LibreOffice_project/bffef4ea93e59bebbeaf7f431bb02b1a39ee8a59</Application>
  <AppVersion>15.0000</AppVersion>
  <Pages>3</Pages>
  <Words>493</Words>
  <Characters>2813</Characters>
  <CharactersWithSpaces>3251</CharactersWithSpaces>
  <Paragraphs>81</Paragraphs>
  <Company>PSTO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2017-07-04T18:34:00Z</dcterms:created>
  <dc:creator>PSTO 2</dc:creator>
  <dc:description/>
  <dc:language>pt-BR</dc:language>
  <cp:lastModifiedBy/>
  <cp:lastPrinted>2019-06-04T10:54:04Z</cp:lastPrinted>
  <dcterms:modified xsi:type="dcterms:W3CDTF">2024-08-16T12:24:18Z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ediaServiceImageTags">
    <vt:lpwstr/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